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1" w:rsidRDefault="00962BD1" w:rsidP="00962BD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2BD1" w:rsidRDefault="00962BD1" w:rsidP="00962BD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62BD1" w:rsidRDefault="00962BD1" w:rsidP="00962BD1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962BD1" w:rsidRDefault="00962BD1" w:rsidP="00962BD1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962BD1" w:rsidRPr="0064790C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DD0BDE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="00962BD1">
        <w:rPr>
          <w:rFonts w:ascii="Times New Roman" w:hAnsi="Times New Roman" w:cs="Times New Roman"/>
          <w:sz w:val="24"/>
          <w:szCs w:val="24"/>
        </w:rPr>
        <w:t>06-2/</w:t>
      </w:r>
      <w:r w:rsidR="00DD0BDE">
        <w:rPr>
          <w:rFonts w:ascii="Times New Roman" w:hAnsi="Times New Roman" w:cs="Times New Roman"/>
          <w:sz w:val="24"/>
          <w:szCs w:val="24"/>
        </w:rPr>
        <w:t>6</w:t>
      </w:r>
      <w:r w:rsidR="00DD0BDE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62BD1" w:rsidRDefault="00C82074" w:rsidP="00962BD1">
      <w:r>
        <w:t>3</w:t>
      </w:r>
      <w:r w:rsidR="0064790C">
        <w:t xml:space="preserve">. </w:t>
      </w:r>
      <w:r w:rsidR="0064790C">
        <w:rPr>
          <w:lang w:val="sr-Cyrl-RS"/>
        </w:rPr>
        <w:t>април</w:t>
      </w:r>
      <w:r w:rsidR="00962BD1">
        <w:rPr>
          <w:lang w:val="sr-Cyrl-CS"/>
        </w:rPr>
        <w:t xml:space="preserve"> </w:t>
      </w:r>
      <w:r w:rsidR="00962BD1">
        <w:rPr>
          <w:lang w:val="en-US"/>
        </w:rPr>
        <w:t xml:space="preserve"> 201</w:t>
      </w:r>
      <w:r w:rsidR="0064790C">
        <w:rPr>
          <w:lang w:val="sr-Cyrl-RS"/>
        </w:rPr>
        <w:t>8</w:t>
      </w:r>
      <w:r w:rsidR="00962BD1">
        <w:t xml:space="preserve">. године </w:t>
      </w:r>
    </w:p>
    <w:p w:rsidR="00962BD1" w:rsidRDefault="00962BD1" w:rsidP="00962BD1">
      <w:pPr>
        <w:rPr>
          <w:lang w:val="sr-Cyrl-CS"/>
        </w:rPr>
      </w:pPr>
      <w:r>
        <w:rPr>
          <w:lang w:val="sr-Cyrl-CS"/>
        </w:rPr>
        <w:t>Б е о г р а д</w:t>
      </w:r>
    </w:p>
    <w:p w:rsidR="00962BD1" w:rsidRDefault="00962BD1" w:rsidP="00962BD1">
      <w:pPr>
        <w:rPr>
          <w:lang w:val="sr-Cyrl-CS"/>
        </w:rPr>
      </w:pPr>
    </w:p>
    <w:p w:rsidR="00962BD1" w:rsidRDefault="00962BD1" w:rsidP="00962BD1">
      <w:pPr>
        <w:rPr>
          <w:lang w:val="sr-Cyrl-CS"/>
        </w:rPr>
      </w:pPr>
    </w:p>
    <w:p w:rsidR="00962BD1" w:rsidRDefault="00962BD1" w:rsidP="00962BD1">
      <w:pPr>
        <w:rPr>
          <w:lang w:val="en-US"/>
        </w:rPr>
      </w:pPr>
    </w:p>
    <w:p w:rsidR="00962BD1" w:rsidRDefault="00962BD1" w:rsidP="00962BD1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0B3451" w:rsidRDefault="00C82074" w:rsidP="00962BD1">
      <w:pPr>
        <w:jc w:val="center"/>
        <w:rPr>
          <w:lang w:val="sr-Cyrl-CS"/>
        </w:rPr>
      </w:pPr>
      <w:r>
        <w:rPr>
          <w:lang w:val="sr-Cyrl-CS"/>
        </w:rPr>
        <w:t>6</w:t>
      </w:r>
      <w:r>
        <w:rPr>
          <w:lang w:val="en-US"/>
        </w:rPr>
        <w:t>2</w:t>
      </w:r>
      <w:r w:rsidR="00962BD1">
        <w:rPr>
          <w:lang w:val="sr-Cyrl-CS"/>
        </w:rPr>
        <w:t xml:space="preserve">.  СЕДНИЦЕ ОДБОРА ЗА УСТАВНА ПИТАЊА И ЗАКОНОДАВСТВО </w:t>
      </w:r>
    </w:p>
    <w:p w:rsidR="00962BD1" w:rsidRDefault="00962BD1" w:rsidP="00962BD1">
      <w:pPr>
        <w:jc w:val="center"/>
        <w:rPr>
          <w:lang w:val="sr-Cyrl-CS"/>
        </w:rPr>
      </w:pPr>
      <w:r>
        <w:rPr>
          <w:lang w:val="sr-Cyrl-CS"/>
        </w:rPr>
        <w:t>НАРОДНЕ СКУПШТИНЕ</w:t>
      </w:r>
    </w:p>
    <w:p w:rsidR="00962BD1" w:rsidRDefault="00C82074" w:rsidP="00962BD1">
      <w:pPr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>
        <w:rPr>
          <w:lang w:val="en-US"/>
        </w:rPr>
        <w:t>3</w:t>
      </w:r>
      <w:r w:rsidR="00962BD1">
        <w:rPr>
          <w:lang w:val="en-US"/>
        </w:rPr>
        <w:t xml:space="preserve">. </w:t>
      </w:r>
      <w:r w:rsidR="0064790C">
        <w:rPr>
          <w:lang w:val="sr-Cyrl-RS"/>
        </w:rPr>
        <w:t>АПРИЛА</w:t>
      </w:r>
      <w:r w:rsidR="00962BD1">
        <w:t xml:space="preserve"> </w:t>
      </w:r>
      <w:r w:rsidR="0064790C">
        <w:rPr>
          <w:lang w:val="sr-Cyrl-CS"/>
        </w:rPr>
        <w:t>2018</w:t>
      </w:r>
      <w:r w:rsidR="00962BD1">
        <w:rPr>
          <w:lang w:val="sr-Cyrl-CS"/>
        </w:rPr>
        <w:t>. ГОДИНЕ</w:t>
      </w:r>
    </w:p>
    <w:p w:rsidR="00962BD1" w:rsidRDefault="00962BD1" w:rsidP="00962BD1">
      <w:pPr>
        <w:jc w:val="center"/>
        <w:rPr>
          <w:lang w:val="en-US"/>
        </w:rPr>
      </w:pPr>
    </w:p>
    <w:p w:rsidR="00962BD1" w:rsidRDefault="00962BD1" w:rsidP="00962BD1">
      <w:pPr>
        <w:jc w:val="center"/>
        <w:rPr>
          <w:lang w:val="en-US"/>
        </w:rPr>
      </w:pPr>
    </w:p>
    <w:p w:rsidR="00962BD1" w:rsidRDefault="00962BD1" w:rsidP="00962BD1">
      <w:pPr>
        <w:ind w:left="720" w:firstLine="720"/>
        <w:jc w:val="both"/>
      </w:pPr>
      <w:r>
        <w:t xml:space="preserve">Седница је почела у </w:t>
      </w:r>
      <w:r w:rsidR="00C82074">
        <w:rPr>
          <w:lang w:val="sr-Cyrl-CS"/>
        </w:rPr>
        <w:t>1</w:t>
      </w:r>
      <w:r w:rsidR="00C82074">
        <w:rPr>
          <w:lang w:val="en-US"/>
        </w:rPr>
        <w:t>3</w:t>
      </w:r>
      <w:r w:rsidR="0064790C">
        <w:rPr>
          <w:lang w:val="sr-Cyrl-CS"/>
        </w:rPr>
        <w:t>.00</w:t>
      </w:r>
      <w:r>
        <w:t xml:space="preserve"> часова.</w:t>
      </w:r>
    </w:p>
    <w:p w:rsidR="00962BD1" w:rsidRDefault="00962BD1" w:rsidP="00962BD1">
      <w:pPr>
        <w:jc w:val="both"/>
        <w:rPr>
          <w:lang w:val="sr-Cyrl-CS"/>
        </w:rPr>
      </w:pPr>
    </w:p>
    <w:p w:rsidR="00962BD1" w:rsidRDefault="00962BD1" w:rsidP="00962BD1">
      <w:pPr>
        <w:ind w:left="720" w:firstLine="720"/>
        <w:jc w:val="both"/>
      </w:pPr>
      <w:r>
        <w:t xml:space="preserve">Седницом је председавао </w:t>
      </w:r>
      <w:r w:rsidR="0064790C">
        <w:rPr>
          <w:lang w:val="sr-Cyrl-CS"/>
        </w:rPr>
        <w:t>Ђорђе Комленски</w:t>
      </w:r>
      <w:r>
        <w:t>, председник Одбора.</w:t>
      </w:r>
    </w:p>
    <w:p w:rsidR="00962BD1" w:rsidRDefault="00962BD1" w:rsidP="00962BD1">
      <w:pPr>
        <w:jc w:val="both"/>
        <w:rPr>
          <w:lang w:val="sr-Cyrl-CS"/>
        </w:rPr>
      </w:pPr>
    </w:p>
    <w:p w:rsid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t>Седници су присуствовали чланови Одбора:</w:t>
      </w:r>
      <w:r w:rsidR="00C82074">
        <w:rPr>
          <w:lang w:val="sr-Cyrl-CS"/>
        </w:rPr>
        <w:t xml:space="preserve"> Крсто Јањушевић, </w:t>
      </w:r>
      <w:r w:rsidR="00C82074">
        <w:rPr>
          <w:lang w:val="sr-Cyrl-RS"/>
        </w:rPr>
        <w:t>Јелена Жарић Ковачевић</w:t>
      </w:r>
      <w:r w:rsidR="00C82074">
        <w:rPr>
          <w:lang w:val="sr-Cyrl-CS"/>
        </w:rPr>
        <w:t xml:space="preserve">, Неђо Јовановић, Весна Николић Вукајловић, Јасмина Обрадовић, заменик члана Одбора, Александар Марковић, заменик члана Одбора, </w:t>
      </w:r>
      <w:r w:rsidR="0064790C">
        <w:rPr>
          <w:lang w:val="sr-Cyrl-CS"/>
        </w:rPr>
        <w:t>Елвира Ковач, заменик члана Одбора,</w:t>
      </w:r>
      <w:r w:rsidR="00C82074">
        <w:rPr>
          <w:lang w:val="sr-Cyrl-CS"/>
        </w:rPr>
        <w:t xml:space="preserve"> </w:t>
      </w:r>
      <w:r w:rsidR="0064790C">
        <w:rPr>
          <w:lang w:val="sr-Cyrl-CS"/>
        </w:rPr>
        <w:t xml:space="preserve"> Милена Ћорилић, заменик члана Одбора</w:t>
      </w:r>
      <w:r>
        <w:rPr>
          <w:lang w:val="sr-Cyrl-CS"/>
        </w:rPr>
        <w:t>.</w:t>
      </w:r>
    </w:p>
    <w:p w:rsidR="00962BD1" w:rsidRDefault="00962BD1" w:rsidP="00962BD1">
      <w:pPr>
        <w:ind w:firstLine="720"/>
        <w:jc w:val="both"/>
        <w:rPr>
          <w:lang w:val="en-US"/>
        </w:rPr>
      </w:pPr>
    </w:p>
    <w:p w:rsidR="00962BD1" w:rsidRP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t>Седници нису присуствовали</w:t>
      </w:r>
      <w:r>
        <w:rPr>
          <w:lang w:val="sr-Cyrl-CS"/>
        </w:rPr>
        <w:t xml:space="preserve"> чланови Одбора</w:t>
      </w:r>
      <w:r>
        <w:t xml:space="preserve">: </w:t>
      </w:r>
      <w:r w:rsidR="00C82074">
        <w:rPr>
          <w:lang w:val="sr-Cyrl-CS"/>
        </w:rPr>
        <w:t>Бојан Торбица</w:t>
      </w:r>
      <w:r w:rsidR="0064790C">
        <w:rPr>
          <w:lang w:val="sr-Cyrl-CS"/>
        </w:rPr>
        <w:t>,</w:t>
      </w:r>
      <w:r w:rsidR="00C82074">
        <w:rPr>
          <w:lang w:val="sr-Cyrl-CS"/>
        </w:rPr>
        <w:t xml:space="preserve"> Александра Мајкић,</w:t>
      </w:r>
      <w:r w:rsidR="00DD0BDE">
        <w:rPr>
          <w:lang w:val="sr-Cyrl-CS"/>
        </w:rPr>
        <w:t xml:space="preserve"> Петар Петровић,</w:t>
      </w:r>
      <w:r w:rsidR="0064790C">
        <w:rPr>
          <w:lang w:val="sr-Cyrl-CS"/>
        </w:rPr>
        <w:t xml:space="preserve"> Гордана Чомић, Дејан Шулкић, Саша Радуловић, </w:t>
      </w:r>
      <w:r w:rsidR="00DD0BDE">
        <w:rPr>
          <w:lang w:val="sr-Cyrl-CS"/>
        </w:rPr>
        <w:t xml:space="preserve">Бајро Гегић, </w:t>
      </w:r>
      <w:r w:rsidR="0064790C">
        <w:rPr>
          <w:lang w:val="sr-Cyrl-CS"/>
        </w:rPr>
        <w:t>Зоран Кр</w:t>
      </w:r>
      <w:r w:rsidR="00DD0BDE">
        <w:rPr>
          <w:lang w:val="sr-Cyrl-CS"/>
        </w:rPr>
        <w:t>асић</w:t>
      </w:r>
      <w:r w:rsidR="0064790C">
        <w:rPr>
          <w:lang w:val="sr-Cyrl-CS"/>
        </w:rPr>
        <w:t xml:space="preserve"> </w:t>
      </w:r>
      <w:r>
        <w:rPr>
          <w:lang w:val="sr-Cyrl-CS"/>
        </w:rPr>
        <w:t xml:space="preserve"> као ни њихови заменици.</w:t>
      </w:r>
    </w:p>
    <w:p w:rsidR="00962BD1" w:rsidRDefault="00962BD1" w:rsidP="00962BD1">
      <w:pPr>
        <w:jc w:val="both"/>
        <w:rPr>
          <w:lang w:val="sr-Cyrl-CS"/>
        </w:rPr>
      </w:pPr>
    </w:p>
    <w:p w:rsid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962BD1" w:rsidRDefault="00962BD1" w:rsidP="00962BD1">
      <w:pPr>
        <w:jc w:val="both"/>
        <w:rPr>
          <w:lang w:val="sr-Cyrl-CS"/>
        </w:rPr>
      </w:pPr>
    </w:p>
    <w:p w:rsidR="00962BD1" w:rsidRDefault="00962BD1" w:rsidP="00962BD1">
      <w:pPr>
        <w:jc w:val="center"/>
        <w:rPr>
          <w:lang w:val="sr-Cyrl-CS"/>
        </w:rPr>
      </w:pPr>
      <w:r>
        <w:rPr>
          <w:lang w:val="sr-Cyrl-CS"/>
        </w:rPr>
        <w:t>Д н е в н и  р е д</w:t>
      </w:r>
      <w:r w:rsidR="009C247E">
        <w:rPr>
          <w:lang w:val="sr-Cyrl-CS"/>
        </w:rPr>
        <w:t>:</w:t>
      </w:r>
    </w:p>
    <w:p w:rsidR="00962BD1" w:rsidRDefault="00962BD1" w:rsidP="00962BD1">
      <w:pPr>
        <w:ind w:firstLine="720"/>
      </w:pPr>
    </w:p>
    <w:p w:rsidR="00962BD1" w:rsidRDefault="00962BD1" w:rsidP="00962BD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62BD1" w:rsidRPr="000B3451" w:rsidRDefault="00962BD1" w:rsidP="00962BD1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lang w:val="ru-RU"/>
        </w:rPr>
        <w:t xml:space="preserve">1. </w:t>
      </w:r>
      <w:r w:rsidRPr="000B345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Разматрање 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="000B345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на </w:t>
      </w:r>
      <w:proofErr w:type="spellStart"/>
      <w:r w:rsidR="009C24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9C247E">
        <w:rPr>
          <w:rFonts w:ascii="Times New Roman" w:hAnsi="Times New Roman" w:cs="Times New Roman"/>
          <w:sz w:val="24"/>
          <w:szCs w:val="24"/>
        </w:rPr>
        <w:t xml:space="preserve"> </w:t>
      </w:r>
      <w:r w:rsidR="009C247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D0BDE">
        <w:rPr>
          <w:rFonts w:ascii="Times New Roman" w:hAnsi="Times New Roman" w:cs="Times New Roman"/>
          <w:sz w:val="24"/>
          <w:szCs w:val="24"/>
          <w:lang w:val="sr-Cyrl-RS"/>
        </w:rPr>
        <w:t>, са исправком, на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 w:rsidR="00DD0BDE">
        <w:rPr>
          <w:rFonts w:ascii="Times New Roman" w:hAnsi="Times New Roman" w:cs="Times New Roman"/>
          <w:bCs/>
          <w:sz w:val="24"/>
          <w:szCs w:val="24"/>
          <w:lang w:val="ru-RU"/>
        </w:rPr>
        <w:t>Предлог</w:t>
      </w:r>
      <w:r w:rsidR="000B3451" w:rsidRPr="000B34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закона о 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>националној инфраструктури геопросторних података</w:t>
      </w:r>
      <w:r w:rsidR="000B3451" w:rsidRPr="000B3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B3451" w:rsidRPr="000B3451">
        <w:rPr>
          <w:rFonts w:ascii="Times New Roman" w:hAnsi="Times New Roman" w:cs="Times New Roman"/>
          <w:bCs/>
          <w:sz w:val="24"/>
          <w:szCs w:val="24"/>
        </w:rPr>
        <w:t>поднео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451" w:rsidRPr="000B345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451" w:rsidRPr="000B345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просторно планирање, саобраћај, инфраструктуру и телекомуникације</w:t>
      </w:r>
      <w:r w:rsidR="000B3451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:rsidR="00962BD1" w:rsidRPr="000B345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0B3451">
        <w:rPr>
          <w:bCs/>
          <w:lang w:val="ru-RU"/>
        </w:rPr>
        <w:tab/>
      </w:r>
    </w:p>
    <w:p w:rsidR="009C247E" w:rsidRPr="009C247E" w:rsidRDefault="009C247E" w:rsidP="009C247E">
      <w:pPr>
        <w:ind w:firstLine="720"/>
        <w:jc w:val="both"/>
        <w:rPr>
          <w:lang w:val="sr-Cyrl-CS"/>
        </w:rPr>
      </w:pPr>
      <w:r w:rsidRPr="009C247E">
        <w:rPr>
          <w:lang w:val="sr-Cyrl-CS"/>
        </w:rPr>
        <w:t xml:space="preserve">   Одбор је већином </w:t>
      </w:r>
      <w:r w:rsidRPr="009C247E">
        <w:rPr>
          <w:lang w:val="sr-Cyrl-RS"/>
        </w:rPr>
        <w:t>гласова</w:t>
      </w:r>
      <w:r w:rsidRPr="009C247E">
        <w:rPr>
          <w:lang w:val="sr-Cyrl-CS"/>
        </w:rPr>
        <w:t xml:space="preserve"> усвојио дневни ред </w:t>
      </w:r>
      <w:r w:rsidRPr="009C247E">
        <w:rPr>
          <w:rFonts w:eastAsia="Calibri"/>
          <w:lang w:val="sr-Cyrl-RS"/>
        </w:rPr>
        <w:t xml:space="preserve">(са </w:t>
      </w:r>
      <w:r w:rsidR="00DD0BDE">
        <w:rPr>
          <w:rFonts w:eastAsia="Calibri"/>
          <w:lang w:val="sr-Cyrl-RS"/>
        </w:rPr>
        <w:t>осам</w:t>
      </w:r>
      <w:r w:rsidRPr="009C247E">
        <w:rPr>
          <w:rFonts w:eastAsia="Calibri"/>
          <w:lang w:val="sr-Cyrl-RS"/>
        </w:rPr>
        <w:t xml:space="preserve"> гласова за</w:t>
      </w:r>
      <w:r w:rsidR="005B63BC">
        <w:rPr>
          <w:rFonts w:eastAsia="Calibri"/>
          <w:lang w:val="sr-Cyrl-RS"/>
        </w:rPr>
        <w:t xml:space="preserve"> и један није гласао</w:t>
      </w:r>
      <w:r w:rsidRPr="009C247E">
        <w:rPr>
          <w:rFonts w:eastAsia="Calibri"/>
          <w:lang w:val="sr-Cyrl-RS"/>
        </w:rPr>
        <w:t>).</w:t>
      </w:r>
      <w:r w:rsidRPr="009C247E">
        <w:rPr>
          <w:lang w:val="sr-Cyrl-CS"/>
        </w:rPr>
        <w:t xml:space="preserve"> </w:t>
      </w:r>
    </w:p>
    <w:p w:rsidR="00962BD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962BD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ab/>
        <w:t xml:space="preserve"> </w:t>
      </w:r>
    </w:p>
    <w:p w:rsidR="000B3451" w:rsidRPr="000B3451" w:rsidRDefault="00962BD1" w:rsidP="000B3451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u w:val="single"/>
          <w:lang w:val="ru-RU"/>
        </w:rPr>
        <w:t>Прва тачка дневног реда</w:t>
      </w:r>
      <w:r>
        <w:rPr>
          <w:bCs/>
          <w:lang w:val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B3451" w:rsidRPr="000B345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Разматрање 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="000B345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на </w:t>
      </w:r>
      <w:proofErr w:type="spellStart"/>
      <w:r w:rsidR="009C24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9C247E">
        <w:rPr>
          <w:rFonts w:ascii="Times New Roman" w:hAnsi="Times New Roman" w:cs="Times New Roman"/>
          <w:sz w:val="24"/>
          <w:szCs w:val="24"/>
        </w:rPr>
        <w:t xml:space="preserve"> </w:t>
      </w:r>
      <w:r w:rsidR="009C247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D0BDE">
        <w:rPr>
          <w:rFonts w:ascii="Times New Roman" w:hAnsi="Times New Roman" w:cs="Times New Roman"/>
          <w:sz w:val="24"/>
          <w:szCs w:val="24"/>
          <w:lang w:val="sr-Cyrl-RS"/>
        </w:rPr>
        <w:t>, са исправком, на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 w:rsidR="00DD0BDE">
        <w:rPr>
          <w:rFonts w:ascii="Times New Roman" w:hAnsi="Times New Roman" w:cs="Times New Roman"/>
          <w:bCs/>
          <w:sz w:val="24"/>
          <w:szCs w:val="24"/>
          <w:lang w:val="ru-RU"/>
        </w:rPr>
        <w:t>Предлог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закона о националној инфрастуктури геопросторних података</w:t>
      </w:r>
      <w:r w:rsidR="000B3451" w:rsidRPr="000B3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B3451" w:rsidRPr="000B3451">
        <w:rPr>
          <w:rFonts w:ascii="Times New Roman" w:hAnsi="Times New Roman" w:cs="Times New Roman"/>
          <w:bCs/>
          <w:sz w:val="24"/>
          <w:szCs w:val="24"/>
        </w:rPr>
        <w:t>поднео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451" w:rsidRPr="000B345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451" w:rsidRPr="000B345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просторно планирање, саобраћај, инфрастуктуру и телекомуникације</w:t>
      </w:r>
      <w:r w:rsidR="000B3451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:rsidR="00962BD1" w:rsidRDefault="00962BD1" w:rsidP="00962BD1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62BD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0B3451" w:rsidRDefault="00962BD1" w:rsidP="000B3451">
      <w:pPr>
        <w:ind w:firstLine="720"/>
        <w:jc w:val="both"/>
      </w:pPr>
      <w:r>
        <w:rPr>
          <w:bCs/>
          <w:lang w:val="ru-RU"/>
        </w:rPr>
        <w:tab/>
      </w:r>
      <w:r w:rsidR="000B3451">
        <w:rPr>
          <w:lang w:val="sr-Cyrl-CS"/>
        </w:rPr>
        <w:t>Одбор је</w:t>
      </w:r>
      <w:r w:rsidR="000B3451">
        <w:t xml:space="preserve"> </w:t>
      </w:r>
      <w:r w:rsidR="000B3451">
        <w:rPr>
          <w:lang w:val="sr-Cyrl-CS"/>
        </w:rPr>
        <w:t xml:space="preserve">размотрио амандман који је на </w:t>
      </w:r>
      <w:r w:rsidR="009C247E">
        <w:t xml:space="preserve">члан </w:t>
      </w:r>
      <w:r w:rsidR="009C247E">
        <w:rPr>
          <w:lang w:val="sr-Cyrl-RS"/>
        </w:rPr>
        <w:t>5</w:t>
      </w:r>
      <w:r w:rsidR="00DD0BDE">
        <w:rPr>
          <w:lang w:val="sr-Cyrl-RS"/>
        </w:rPr>
        <w:t>, са исправком, на</w:t>
      </w:r>
      <w:r w:rsidR="000B3451">
        <w:t xml:space="preserve"> </w:t>
      </w:r>
      <w:r w:rsidR="00DD0BDE">
        <w:rPr>
          <w:bCs/>
          <w:lang w:val="ru-RU"/>
        </w:rPr>
        <w:t>Предлог</w:t>
      </w:r>
      <w:r w:rsidR="000B3451">
        <w:rPr>
          <w:bCs/>
          <w:lang w:val="ru-RU"/>
        </w:rPr>
        <w:t xml:space="preserve"> закона о </w:t>
      </w:r>
      <w:r w:rsidR="009C247E">
        <w:rPr>
          <w:rFonts w:eastAsia="Batang"/>
          <w:lang w:val="ru-RU"/>
        </w:rPr>
        <w:t>националној инфрастуктури геопросторних података</w:t>
      </w:r>
      <w:r w:rsidR="000B3451">
        <w:rPr>
          <w:bCs/>
        </w:rPr>
        <w:t>, поднео</w:t>
      </w:r>
      <w:r w:rsidR="000B3451" w:rsidRPr="00106B99">
        <w:t xml:space="preserve"> </w:t>
      </w:r>
      <w:r w:rsidR="000B3451">
        <w:t>Одбор за</w:t>
      </w:r>
      <w:r w:rsidR="002B1591">
        <w:rPr>
          <w:rFonts w:eastAsia="Batang"/>
          <w:lang w:val="ru-RU"/>
        </w:rPr>
        <w:t xml:space="preserve"> просторно планирање, саобраћај, инфраструктуру и телекомуникације</w:t>
      </w:r>
      <w:r w:rsidR="000B3451">
        <w:rPr>
          <w:bCs/>
        </w:rPr>
        <w:t xml:space="preserve"> </w:t>
      </w:r>
      <w:r w:rsidR="000B3451">
        <w:rPr>
          <w:lang w:val="sr-Cyrl-CS"/>
        </w:rPr>
        <w:t xml:space="preserve">и сматра да </w:t>
      </w:r>
      <w:r w:rsidR="000B3451">
        <w:t>је амандман</w:t>
      </w:r>
      <w:r w:rsidR="005B63BC">
        <w:rPr>
          <w:lang w:val="sr-Cyrl-RS"/>
        </w:rPr>
        <w:t xml:space="preserve"> на члан 5, са исправком, </w:t>
      </w:r>
      <w:r w:rsidR="000B3451">
        <w:t xml:space="preserve"> у склaду са Уставом и правним системом.</w:t>
      </w:r>
    </w:p>
    <w:p w:rsidR="00962BD1" w:rsidRDefault="00962BD1" w:rsidP="00962BD1">
      <w:pPr>
        <w:pStyle w:val="NoSpacing"/>
        <w:ind w:firstLine="720"/>
        <w:jc w:val="both"/>
        <w:rPr>
          <w:rFonts w:ascii="Times New Roman" w:hAnsi="Times New Roman" w:cs="Times New Roman"/>
          <w:bCs/>
          <w:lang w:val="ru-RU"/>
        </w:rPr>
      </w:pPr>
    </w:p>
    <w:p w:rsidR="00962BD1" w:rsidRDefault="00962BD1" w:rsidP="00962BD1">
      <w:pPr>
        <w:ind w:firstLine="720"/>
        <w:jc w:val="both"/>
        <w:rPr>
          <w:lang w:val="sr-Cyrl-CS"/>
        </w:rPr>
      </w:pPr>
    </w:p>
    <w:p w:rsidR="00962BD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 xml:space="preserve">          </w:t>
      </w:r>
      <w:r w:rsidR="002263C7">
        <w:rPr>
          <w:bCs/>
          <w:lang w:val="ru-RU"/>
        </w:rPr>
        <w:t xml:space="preserve">  </w:t>
      </w:r>
      <w:r w:rsidR="002263C7">
        <w:rPr>
          <w:bCs/>
          <w:lang w:val="ru-RU"/>
        </w:rPr>
        <w:tab/>
      </w:r>
      <w:r w:rsidR="002B1591" w:rsidRPr="00072720">
        <w:rPr>
          <w:rFonts w:eastAsia="Calibri"/>
        </w:rPr>
        <w:t>Одбор је одлуку донео</w:t>
      </w:r>
      <w:r w:rsidR="002B1591">
        <w:rPr>
          <w:rFonts w:eastAsia="Calibri"/>
        </w:rPr>
        <w:t xml:space="preserve"> </w:t>
      </w:r>
      <w:r w:rsidR="002B1591">
        <w:rPr>
          <w:rFonts w:eastAsia="Calibri"/>
          <w:lang w:val="sr-Cyrl-RS"/>
        </w:rPr>
        <w:t xml:space="preserve">већином гласова </w:t>
      </w:r>
      <w:r w:rsidR="002B1591" w:rsidRPr="00072720">
        <w:rPr>
          <w:rFonts w:eastAsia="Calibri"/>
          <w:lang w:val="sr-Cyrl-RS"/>
        </w:rPr>
        <w:t xml:space="preserve">(са </w:t>
      </w:r>
      <w:r w:rsidR="005B63BC">
        <w:rPr>
          <w:rFonts w:eastAsia="Calibri"/>
          <w:lang w:val="sr-Cyrl-RS"/>
        </w:rPr>
        <w:t>осам</w:t>
      </w:r>
      <w:r w:rsidR="002B1591">
        <w:rPr>
          <w:rFonts w:eastAsia="Calibri"/>
          <w:lang w:val="sr-Cyrl-RS"/>
        </w:rPr>
        <w:t xml:space="preserve"> гласова за</w:t>
      </w:r>
      <w:r w:rsidR="005B63BC">
        <w:rPr>
          <w:rFonts w:eastAsia="Calibri"/>
          <w:lang w:val="sr-Cyrl-RS"/>
        </w:rPr>
        <w:t xml:space="preserve"> и једним уздржаним</w:t>
      </w:r>
      <w:r w:rsidR="002B1591" w:rsidRPr="00072720">
        <w:rPr>
          <w:rFonts w:eastAsia="Calibri"/>
          <w:lang w:val="sr-Cyrl-RS"/>
        </w:rPr>
        <w:t xml:space="preserve">).  </w:t>
      </w:r>
    </w:p>
    <w:p w:rsid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>За известиоца Одбора на седници Народне скупшти</w:t>
      </w:r>
      <w:r w:rsidR="002B1591">
        <w:rPr>
          <w:lang w:val="sr-Cyrl-CS"/>
        </w:rPr>
        <w:t>не одређен је председник Одбора</w:t>
      </w:r>
      <w:r>
        <w:rPr>
          <w:lang w:val="sr-Cyrl-CS"/>
        </w:rPr>
        <w:t>.</w:t>
      </w:r>
    </w:p>
    <w:p w:rsidR="00962BD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962BD1" w:rsidRDefault="00962BD1" w:rsidP="00962BD1">
      <w:pPr>
        <w:pStyle w:val="NoSpacing"/>
        <w:jc w:val="both"/>
        <w:rPr>
          <w:lang w:val="sr-Cyrl-CS"/>
        </w:rPr>
      </w:pPr>
      <w:r>
        <w:tab/>
      </w:r>
    </w:p>
    <w:p w:rsidR="00962BD1" w:rsidRDefault="00962BD1" w:rsidP="00962BD1">
      <w:pPr>
        <w:pStyle w:val="NoSpacing"/>
        <w:jc w:val="both"/>
        <w:rPr>
          <w:bCs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962BD1" w:rsidRDefault="005B63BC" w:rsidP="00962BD1">
      <w:pPr>
        <w:ind w:left="720" w:firstLine="720"/>
        <w:jc w:val="both"/>
        <w:rPr>
          <w:lang w:val="sr-Cyrl-CS"/>
        </w:rPr>
      </w:pPr>
      <w:r>
        <w:rPr>
          <w:lang w:val="sr-Cyrl-CS"/>
        </w:rPr>
        <w:t>Седница је завршена у 13</w:t>
      </w:r>
      <w:bookmarkStart w:id="0" w:name="_GoBack"/>
      <w:bookmarkEnd w:id="0"/>
      <w:r w:rsidR="002B1591">
        <w:rPr>
          <w:lang w:val="sr-Cyrl-CS"/>
        </w:rPr>
        <w:t>.05</w:t>
      </w:r>
      <w:r w:rsidR="00962BD1">
        <w:rPr>
          <w:lang w:val="sr-Cyrl-CS"/>
        </w:rPr>
        <w:t xml:space="preserve"> часова.</w:t>
      </w:r>
    </w:p>
    <w:p w:rsidR="00962BD1" w:rsidRDefault="00962BD1" w:rsidP="00962BD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62BD1" w:rsidRDefault="00962BD1" w:rsidP="00962BD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62BD1" w:rsidRPr="000B3451" w:rsidRDefault="00962BD1" w:rsidP="00962BD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0B3451">
        <w:rPr>
          <w:rFonts w:ascii="Times New Roman" w:hAnsi="Times New Roman" w:cs="Times New Roman"/>
          <w:sz w:val="24"/>
          <w:szCs w:val="24"/>
        </w:rPr>
        <w:t>С</w:t>
      </w:r>
      <w:r w:rsidRPr="000B3451">
        <w:rPr>
          <w:rFonts w:ascii="Times New Roman" w:hAnsi="Times New Roman" w:cs="Times New Roman"/>
          <w:sz w:val="24"/>
          <w:szCs w:val="24"/>
          <w:lang w:val="sr-Cyrl-CS"/>
        </w:rPr>
        <w:t>аставни део овог записника чине стенографске белешке.</w:t>
      </w:r>
      <w:proofErr w:type="gramEnd"/>
    </w:p>
    <w:p w:rsidR="00962BD1" w:rsidRDefault="00962BD1" w:rsidP="00962BD1">
      <w:pPr>
        <w:pStyle w:val="NoSpacing"/>
        <w:rPr>
          <w:rFonts w:ascii="Times New Roman" w:hAnsi="Times New Roman" w:cs="Times New Roman"/>
          <w:lang w:val="sr-Cyrl-CS"/>
        </w:rPr>
      </w:pPr>
    </w:p>
    <w:p w:rsidR="00962BD1" w:rsidRDefault="00962BD1" w:rsidP="00962BD1">
      <w:pPr>
        <w:pStyle w:val="NoSpacing"/>
        <w:rPr>
          <w:rFonts w:ascii="Times New Roman" w:hAnsi="Times New Roman" w:cs="Times New Roman"/>
          <w:lang w:val="sr-Cyrl-CS"/>
        </w:rPr>
      </w:pPr>
    </w:p>
    <w:p w:rsidR="00962BD1" w:rsidRDefault="00962BD1" w:rsidP="00962BD1">
      <w:pPr>
        <w:pStyle w:val="NoSpacing"/>
        <w:rPr>
          <w:rFonts w:ascii="Times New Roman" w:hAnsi="Times New Roman" w:cs="Times New Roman"/>
          <w:lang w:val="sr-Cyrl-CS"/>
        </w:rPr>
      </w:pPr>
    </w:p>
    <w:p w:rsidR="00962BD1" w:rsidRDefault="00962BD1" w:rsidP="00962BD1">
      <w:pPr>
        <w:pStyle w:val="NoSpacing"/>
        <w:jc w:val="right"/>
        <w:rPr>
          <w:rFonts w:ascii="Times New Roman" w:hAnsi="Times New Roman" w:cs="Times New Roman"/>
        </w:rPr>
      </w:pPr>
    </w:p>
    <w:p w:rsidR="00962BD1" w:rsidRDefault="00962BD1" w:rsidP="00962BD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СЕКРЕТАР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ПРЕДСЕДНИК</w:t>
      </w:r>
    </w:p>
    <w:p w:rsidR="00962BD1" w:rsidRDefault="00962BD1" w:rsidP="00962BD1">
      <w:pPr>
        <w:pStyle w:val="NoSpacing"/>
        <w:jc w:val="right"/>
        <w:rPr>
          <w:rFonts w:ascii="Times New Roman" w:hAnsi="Times New Roman" w:cs="Times New Roman"/>
        </w:rPr>
      </w:pPr>
    </w:p>
    <w:p w:rsidR="00962BD1" w:rsidRDefault="00962BD1" w:rsidP="00962BD1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 Радоје Церовић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2B1591"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2B1591">
        <w:rPr>
          <w:rFonts w:ascii="Times New Roman" w:hAnsi="Times New Roman" w:cs="Times New Roman"/>
          <w:lang w:val="sr-Cyrl-CS"/>
        </w:rPr>
        <w:t>Ђорђе Комленски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962BD1" w:rsidRDefault="00962BD1" w:rsidP="00962BD1">
      <w:pPr>
        <w:pStyle w:val="NoSpacing"/>
        <w:rPr>
          <w:rFonts w:ascii="Times New Roman" w:hAnsi="Times New Roman" w:cs="Times New Roman"/>
        </w:rPr>
      </w:pPr>
    </w:p>
    <w:p w:rsidR="00962BD1" w:rsidRDefault="00962BD1" w:rsidP="00962BD1">
      <w:pPr>
        <w:jc w:val="both"/>
      </w:pPr>
    </w:p>
    <w:p w:rsidR="00962BD1" w:rsidRDefault="00962BD1" w:rsidP="00962BD1"/>
    <w:p w:rsidR="00962BD1" w:rsidRDefault="00962BD1" w:rsidP="00962BD1">
      <w:pPr>
        <w:rPr>
          <w:lang w:val="sr-Cyrl-CS"/>
        </w:rPr>
      </w:pPr>
    </w:p>
    <w:p w:rsidR="002F113A" w:rsidRPr="00962BD1" w:rsidRDefault="002F113A">
      <w:pPr>
        <w:rPr>
          <w:lang w:val="sr-Cyrl-CS"/>
        </w:rPr>
      </w:pPr>
    </w:p>
    <w:sectPr w:rsidR="002F113A" w:rsidRPr="00962BD1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2BD1"/>
    <w:rsid w:val="000B3451"/>
    <w:rsid w:val="002263C7"/>
    <w:rsid w:val="002B1591"/>
    <w:rsid w:val="002F113A"/>
    <w:rsid w:val="005B63BC"/>
    <w:rsid w:val="0064790C"/>
    <w:rsid w:val="00962BD1"/>
    <w:rsid w:val="009C247E"/>
    <w:rsid w:val="00A341EB"/>
    <w:rsid w:val="00C82074"/>
    <w:rsid w:val="00DD0BDE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slavisa.zivadinovic</dc:creator>
  <cp:keywords/>
  <dc:description/>
  <cp:lastModifiedBy>Tijana Ignjatovic</cp:lastModifiedBy>
  <cp:revision>5</cp:revision>
  <dcterms:created xsi:type="dcterms:W3CDTF">2012-10-29T11:09:00Z</dcterms:created>
  <dcterms:modified xsi:type="dcterms:W3CDTF">2018-04-04T10:53:00Z</dcterms:modified>
</cp:coreProperties>
</file>